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77503" w14:textId="77777777" w:rsidR="00735087" w:rsidRPr="00B6030C" w:rsidRDefault="00735087" w:rsidP="00735087">
      <w:pPr>
        <w:spacing w:after="375"/>
        <w:jc w:val="center"/>
        <w:rPr>
          <w:rFonts w:ascii="Times" w:hAnsi="Times" w:cs="Times New Roman"/>
          <w:color w:val="222222"/>
        </w:rPr>
      </w:pPr>
      <w:r w:rsidRPr="00B6030C">
        <w:rPr>
          <w:rFonts w:ascii="Times" w:hAnsi="Times" w:cs="Times New Roman"/>
          <w:color w:val="222222"/>
        </w:rPr>
        <w:t>HOW TO “FREEZE” YOUR CREDIT FILES</w:t>
      </w:r>
    </w:p>
    <w:p w14:paraId="6970D485" w14:textId="65029077" w:rsidR="00735087" w:rsidRPr="00B6030C" w:rsidRDefault="00B6030C" w:rsidP="00B6030C">
      <w:pPr>
        <w:spacing w:before="100" w:beforeAutospacing="1" w:after="100" w:afterAutospacing="1"/>
        <w:rPr>
          <w:rFonts w:ascii="Times" w:hAnsi="Times" w:cs="Times New Roman"/>
          <w:color w:val="222222"/>
        </w:rPr>
      </w:pPr>
      <w:r w:rsidRPr="00B6030C">
        <w:rPr>
          <w:rFonts w:ascii="Times" w:eastAsia="Times New Roman" w:hAnsi="Times" w:cs="Times New Roman"/>
        </w:rPr>
        <w:t xml:space="preserve">IN GENERAL.—Section 605A of the Fair Credit Reporting Act (15 U.S.C. 1681c–1) now grants a </w:t>
      </w:r>
      <w:r w:rsidR="00B052E3" w:rsidRPr="00B6030C">
        <w:rPr>
          <w:rFonts w:ascii="Times" w:eastAsia="Times New Roman" w:hAnsi="Times" w:cs="Times New Roman"/>
        </w:rPr>
        <w:t xml:space="preserve">national </w:t>
      </w:r>
      <w:r w:rsidR="00B052E3" w:rsidRPr="00B6030C">
        <w:rPr>
          <w:rFonts w:ascii="Times" w:hAnsi="Times" w:cs="Times New Roman"/>
          <w:color w:val="222222"/>
        </w:rPr>
        <w:t>“</w:t>
      </w:r>
      <w:r w:rsidR="00735087" w:rsidRPr="00B6030C">
        <w:rPr>
          <w:rFonts w:ascii="Times" w:hAnsi="Times" w:cs="Times New Roman"/>
          <w:color w:val="222222"/>
        </w:rPr>
        <w:t xml:space="preserve">security freeze" on your credit file. A security freeze means that your file </w:t>
      </w:r>
      <w:r w:rsidR="002C468D" w:rsidRPr="00B6030C">
        <w:rPr>
          <w:rFonts w:ascii="Times" w:hAnsi="Times" w:cs="Times New Roman"/>
          <w:color w:val="222222"/>
        </w:rPr>
        <w:t xml:space="preserve">and credit score </w:t>
      </w:r>
      <w:r w:rsidR="00735087" w:rsidRPr="00B6030C">
        <w:rPr>
          <w:rFonts w:ascii="Times" w:hAnsi="Times" w:cs="Times New Roman"/>
          <w:color w:val="222222"/>
        </w:rPr>
        <w:t xml:space="preserve">cannot be shared with potential creditors. A security freeze can help </w:t>
      </w:r>
      <w:r w:rsidR="00CD7A2B">
        <w:rPr>
          <w:rFonts w:ascii="Times" w:hAnsi="Times" w:cs="Times New Roman"/>
          <w:color w:val="222222"/>
        </w:rPr>
        <w:t>new accounts from being opened using your personal information without your permission</w:t>
      </w:r>
      <w:r w:rsidR="00735087" w:rsidRPr="00B6030C">
        <w:rPr>
          <w:rFonts w:ascii="Times" w:hAnsi="Times" w:cs="Times New Roman"/>
          <w:color w:val="222222"/>
        </w:rPr>
        <w:t xml:space="preserve">. Most businesses will not open credit accounts without first checking a consumer's credit history. If your credit files are frozen, even someone who has your name and </w:t>
      </w:r>
      <w:r w:rsidR="00F54F33">
        <w:rPr>
          <w:rFonts w:ascii="Times" w:hAnsi="Times" w:cs="Times New Roman"/>
          <w:color w:val="222222"/>
        </w:rPr>
        <w:t>s</w:t>
      </w:r>
      <w:r w:rsidR="00735087" w:rsidRPr="00B6030C">
        <w:rPr>
          <w:rFonts w:ascii="Times" w:hAnsi="Times" w:cs="Times New Roman"/>
          <w:color w:val="222222"/>
        </w:rPr>
        <w:t xml:space="preserve">ocial </w:t>
      </w:r>
      <w:r w:rsidR="00F54F33">
        <w:rPr>
          <w:rFonts w:ascii="Times" w:hAnsi="Times" w:cs="Times New Roman"/>
          <w:color w:val="222222"/>
        </w:rPr>
        <w:t>s</w:t>
      </w:r>
      <w:r w:rsidR="00735087" w:rsidRPr="00B6030C">
        <w:rPr>
          <w:rFonts w:ascii="Times" w:hAnsi="Times" w:cs="Times New Roman"/>
          <w:color w:val="222222"/>
        </w:rPr>
        <w:t>ecurity number would probably not be able to get credit in your name. </w:t>
      </w:r>
    </w:p>
    <w:p w14:paraId="2895E9C1" w14:textId="77777777" w:rsidR="00735087" w:rsidRPr="00B6030C" w:rsidRDefault="00735087" w:rsidP="00735087">
      <w:pPr>
        <w:spacing w:after="375"/>
        <w:outlineLvl w:val="2"/>
        <w:rPr>
          <w:rFonts w:ascii="Times" w:eastAsia="Times New Roman" w:hAnsi="Times" w:cs="Times New Roman"/>
          <w:b/>
          <w:bCs/>
          <w:color w:val="222222"/>
        </w:rPr>
      </w:pPr>
      <w:r w:rsidRPr="00B6030C">
        <w:rPr>
          <w:rFonts w:ascii="Times" w:eastAsia="Times New Roman" w:hAnsi="Times" w:cs="Times New Roman"/>
          <w:b/>
          <w:bCs/>
          <w:color w:val="222222"/>
        </w:rPr>
        <w:t>How do I place a security freeze?</w:t>
      </w:r>
    </w:p>
    <w:p w14:paraId="1A35591F" w14:textId="7E7A6C03" w:rsidR="00735087" w:rsidRDefault="00735087" w:rsidP="00735087">
      <w:pPr>
        <w:spacing w:after="375"/>
        <w:rPr>
          <w:rFonts w:ascii="Times" w:hAnsi="Times" w:cs="Times New Roman"/>
          <w:color w:val="222222"/>
        </w:rPr>
      </w:pPr>
      <w:r w:rsidRPr="00B6030C">
        <w:rPr>
          <w:rFonts w:ascii="Times" w:hAnsi="Times" w:cs="Times New Roman"/>
          <w:color w:val="222222"/>
        </w:rPr>
        <w:t xml:space="preserve">To place a freeze, you must contact each of the three credit bureaus. You can request the freeze </w:t>
      </w:r>
      <w:r w:rsidR="00CD7A2B">
        <w:rPr>
          <w:rFonts w:ascii="Times" w:hAnsi="Times" w:cs="Times New Roman"/>
          <w:color w:val="222222"/>
        </w:rPr>
        <w:t xml:space="preserve">by phone, </w:t>
      </w:r>
      <w:r w:rsidR="002C468D" w:rsidRPr="00B6030C">
        <w:rPr>
          <w:rFonts w:ascii="Times" w:hAnsi="Times" w:cs="Times New Roman"/>
          <w:color w:val="222222"/>
        </w:rPr>
        <w:t xml:space="preserve">online or </w:t>
      </w:r>
      <w:r w:rsidRPr="00B6030C">
        <w:rPr>
          <w:rFonts w:ascii="Times" w:hAnsi="Times" w:cs="Times New Roman"/>
          <w:color w:val="222222"/>
        </w:rPr>
        <w:t xml:space="preserve">by mail. See the </w:t>
      </w:r>
      <w:r w:rsidR="002C468D" w:rsidRPr="00B6030C">
        <w:rPr>
          <w:rFonts w:ascii="Times" w:hAnsi="Times" w:cs="Times New Roman"/>
          <w:color w:val="222222"/>
        </w:rPr>
        <w:t xml:space="preserve">attached </w:t>
      </w:r>
      <w:r w:rsidRPr="00B6030C">
        <w:rPr>
          <w:rFonts w:ascii="Times" w:hAnsi="Times" w:cs="Times New Roman"/>
          <w:color w:val="222222"/>
        </w:rPr>
        <w:t>sample letters for addresses and what information to include</w:t>
      </w:r>
      <w:r w:rsidR="008F610D">
        <w:rPr>
          <w:rFonts w:ascii="Times" w:hAnsi="Times" w:cs="Times New Roman"/>
          <w:color w:val="222222"/>
        </w:rPr>
        <w:t xml:space="preserve"> should you cho</w:t>
      </w:r>
      <w:r w:rsidR="00183155">
        <w:rPr>
          <w:rFonts w:ascii="Times" w:hAnsi="Times" w:cs="Times New Roman"/>
          <w:color w:val="222222"/>
        </w:rPr>
        <w:t>o</w:t>
      </w:r>
      <w:r w:rsidR="008F610D">
        <w:rPr>
          <w:rFonts w:ascii="Times" w:hAnsi="Times" w:cs="Times New Roman"/>
          <w:color w:val="222222"/>
        </w:rPr>
        <w:t>se or need to freeze your files via mail.</w:t>
      </w:r>
    </w:p>
    <w:p w14:paraId="63BBE434" w14:textId="64B337D2" w:rsidR="00CD7A2B" w:rsidRPr="00CD7A2B" w:rsidRDefault="00CD7A2B" w:rsidP="00CD7A2B">
      <w:pPr>
        <w:pStyle w:val="NoSpacing"/>
        <w:rPr>
          <w:rFonts w:ascii="Times" w:hAnsi="Times"/>
        </w:rPr>
      </w:pPr>
      <w:r w:rsidRPr="00CD7A2B">
        <w:rPr>
          <w:rFonts w:ascii="Times" w:hAnsi="Times"/>
        </w:rPr>
        <w:t>Equifax- 1-800-349-9960</w:t>
      </w:r>
    </w:p>
    <w:p w14:paraId="51887E00" w14:textId="7C5C78A9" w:rsidR="00CD7A2B" w:rsidRPr="00CD7A2B" w:rsidRDefault="00CD7A2B" w:rsidP="00CD7A2B">
      <w:pPr>
        <w:pStyle w:val="NoSpacing"/>
        <w:rPr>
          <w:rFonts w:ascii="Times" w:hAnsi="Times"/>
        </w:rPr>
      </w:pPr>
      <w:r w:rsidRPr="00CD7A2B">
        <w:rPr>
          <w:rFonts w:ascii="Times" w:hAnsi="Times"/>
        </w:rPr>
        <w:t>Experian- 1-888-397-3742</w:t>
      </w:r>
    </w:p>
    <w:p w14:paraId="286A5B65" w14:textId="7B3233EB" w:rsidR="00CD7A2B" w:rsidRDefault="00CD7A2B" w:rsidP="00CD7A2B">
      <w:pPr>
        <w:pStyle w:val="NoSpacing"/>
        <w:rPr>
          <w:rFonts w:ascii="Times" w:hAnsi="Times"/>
        </w:rPr>
      </w:pPr>
      <w:r w:rsidRPr="00CD7A2B">
        <w:rPr>
          <w:rFonts w:ascii="Times" w:hAnsi="Times"/>
        </w:rPr>
        <w:t>TransUnion- 1-888-909-8872</w:t>
      </w:r>
    </w:p>
    <w:p w14:paraId="4FFEC458" w14:textId="77777777" w:rsidR="00CD7A2B" w:rsidRPr="00CD7A2B" w:rsidRDefault="00CD7A2B" w:rsidP="00CD7A2B">
      <w:pPr>
        <w:pStyle w:val="NoSpacing"/>
        <w:rPr>
          <w:rFonts w:ascii="Times" w:hAnsi="Times"/>
        </w:rPr>
      </w:pPr>
    </w:p>
    <w:p w14:paraId="0BA8C318" w14:textId="19ADFEB7" w:rsidR="00735087" w:rsidRPr="00B6030C" w:rsidRDefault="00735087" w:rsidP="00735087">
      <w:pPr>
        <w:spacing w:after="375"/>
        <w:rPr>
          <w:rFonts w:ascii="Times" w:hAnsi="Times" w:cs="Times New Roman"/>
          <w:color w:val="222222"/>
        </w:rPr>
      </w:pPr>
      <w:r w:rsidRPr="00B6030C">
        <w:rPr>
          <w:rFonts w:ascii="Times" w:hAnsi="Times" w:cs="Times New Roman"/>
          <w:color w:val="222222"/>
        </w:rPr>
        <w:t>Here are the freeze web pages for the credit bureaus. Note: If these links do not work, search "security freeze" on the credit bureau web sites.</w:t>
      </w:r>
    </w:p>
    <w:p w14:paraId="728347E3" w14:textId="77777777" w:rsidR="00B052E3" w:rsidRDefault="00B052E3" w:rsidP="00B052E3">
      <w:pPr>
        <w:rPr>
          <w:bCs/>
        </w:rPr>
      </w:pPr>
      <w:hyperlink r:id="rId4" w:history="1">
        <w:r w:rsidRPr="00490489">
          <w:rPr>
            <w:rStyle w:val="Hyperlink"/>
            <w:bCs/>
          </w:rPr>
          <w:t>https://www.equifax.com/personal/credit</w:t>
        </w:r>
        <w:r w:rsidRPr="00490489">
          <w:rPr>
            <w:rStyle w:val="Hyperlink"/>
            <w:bCs/>
          </w:rPr>
          <w:t>-</w:t>
        </w:r>
        <w:r w:rsidRPr="00490489">
          <w:rPr>
            <w:rStyle w:val="Hyperlink"/>
            <w:bCs/>
          </w:rPr>
          <w:t>report-services/credit-freeze/</w:t>
        </w:r>
      </w:hyperlink>
    </w:p>
    <w:p w14:paraId="3169C22E" w14:textId="77777777" w:rsidR="00B052E3" w:rsidRDefault="00B052E3" w:rsidP="00B052E3">
      <w:pPr>
        <w:rPr>
          <w:bCs/>
        </w:rPr>
      </w:pPr>
      <w:hyperlink r:id="rId5" w:history="1">
        <w:r w:rsidRPr="00692ED9">
          <w:rPr>
            <w:rStyle w:val="Hyperlink"/>
            <w:bCs/>
          </w:rPr>
          <w:t>https://www.exper</w:t>
        </w:r>
        <w:r w:rsidRPr="00692ED9">
          <w:rPr>
            <w:rStyle w:val="Hyperlink"/>
            <w:bCs/>
          </w:rPr>
          <w:t>i</w:t>
        </w:r>
        <w:r w:rsidRPr="00692ED9">
          <w:rPr>
            <w:rStyle w:val="Hyperlink"/>
            <w:bCs/>
          </w:rPr>
          <w:t>an.com/fre</w:t>
        </w:r>
        <w:r w:rsidRPr="00692ED9">
          <w:rPr>
            <w:rStyle w:val="Hyperlink"/>
            <w:bCs/>
          </w:rPr>
          <w:t>e</w:t>
        </w:r>
        <w:r w:rsidRPr="00692ED9">
          <w:rPr>
            <w:rStyle w:val="Hyperlink"/>
            <w:bCs/>
          </w:rPr>
          <w:t>ze/center.html</w:t>
        </w:r>
      </w:hyperlink>
    </w:p>
    <w:p w14:paraId="414B3C26" w14:textId="77777777" w:rsidR="00B052E3" w:rsidRDefault="00B052E3" w:rsidP="00B052E3">
      <w:pPr>
        <w:rPr>
          <w:bCs/>
        </w:rPr>
      </w:pPr>
      <w:hyperlink r:id="rId6" w:history="1">
        <w:r w:rsidRPr="00BB25EE">
          <w:rPr>
            <w:rStyle w:val="Hyperlink"/>
            <w:bCs/>
          </w:rPr>
          <w:t>https://www.transunion.com/cre</w:t>
        </w:r>
        <w:r w:rsidRPr="00BB25EE">
          <w:rPr>
            <w:rStyle w:val="Hyperlink"/>
            <w:bCs/>
          </w:rPr>
          <w:t>d</w:t>
        </w:r>
        <w:r w:rsidRPr="00BB25EE">
          <w:rPr>
            <w:rStyle w:val="Hyperlink"/>
            <w:bCs/>
          </w:rPr>
          <w:t>it-freeze/place-credit-freeze</w:t>
        </w:r>
      </w:hyperlink>
    </w:p>
    <w:p w14:paraId="0CB242FE" w14:textId="77777777" w:rsidR="002C468D" w:rsidRPr="00B6030C" w:rsidRDefault="002C468D" w:rsidP="00735087">
      <w:pPr>
        <w:rPr>
          <w:rFonts w:ascii="Times" w:eastAsia="Times New Roman" w:hAnsi="Times" w:cs="Times New Roman"/>
        </w:rPr>
      </w:pPr>
    </w:p>
    <w:p w14:paraId="1AF0621C" w14:textId="77777777" w:rsidR="00735087" w:rsidRPr="00B6030C" w:rsidRDefault="00735087" w:rsidP="00735087">
      <w:pPr>
        <w:spacing w:after="375"/>
        <w:rPr>
          <w:rFonts w:ascii="Times" w:hAnsi="Times" w:cs="Times New Roman"/>
          <w:color w:val="222222"/>
        </w:rPr>
      </w:pPr>
      <w:r w:rsidRPr="00B6030C">
        <w:rPr>
          <w:rFonts w:ascii="Times" w:hAnsi="Times" w:cs="Times New Roman"/>
          <w:color w:val="222222"/>
        </w:rPr>
        <w:t>Starting September 21, 2018, you can freeze and unfreeze your credit file for free. You also can get a free freeze for your children who are under 16. And if you are someone’s guardian, conservator or have a valid power of attorney, you can get a free freeze for that person, too.</w:t>
      </w:r>
    </w:p>
    <w:p w14:paraId="12F09215" w14:textId="77777777" w:rsidR="00735087" w:rsidRPr="00B6030C" w:rsidRDefault="00735087" w:rsidP="00735087">
      <w:pPr>
        <w:spacing w:after="375"/>
        <w:outlineLvl w:val="2"/>
        <w:rPr>
          <w:rFonts w:ascii="Times" w:eastAsia="Times New Roman" w:hAnsi="Times" w:cs="Times New Roman"/>
          <w:b/>
          <w:bCs/>
          <w:color w:val="222222"/>
        </w:rPr>
      </w:pPr>
      <w:r w:rsidRPr="00B6030C">
        <w:rPr>
          <w:rFonts w:ascii="Times" w:eastAsia="Times New Roman" w:hAnsi="Times" w:cs="Times New Roman"/>
          <w:b/>
          <w:bCs/>
          <w:color w:val="222222"/>
        </w:rPr>
        <w:t>Can I open new credit accounts if my files are frozen?</w:t>
      </w:r>
    </w:p>
    <w:p w14:paraId="3220F52A" w14:textId="101DB028" w:rsidR="00735087" w:rsidRDefault="00735087" w:rsidP="00735087">
      <w:pPr>
        <w:spacing w:after="375"/>
        <w:rPr>
          <w:rFonts w:ascii="Times" w:hAnsi="Times" w:cs="Times New Roman"/>
          <w:color w:val="222222"/>
        </w:rPr>
      </w:pPr>
      <w:r w:rsidRPr="00B6030C">
        <w:rPr>
          <w:rFonts w:ascii="Times" w:hAnsi="Times" w:cs="Times New Roman"/>
          <w:color w:val="222222"/>
        </w:rPr>
        <w:t>Yes. If you want to open a new credit account or get a new loan, you can lift the freeze on your credit file</w:t>
      </w:r>
      <w:r w:rsidR="00F54F33">
        <w:rPr>
          <w:rFonts w:ascii="Times" w:hAnsi="Times" w:cs="Times New Roman"/>
          <w:color w:val="222222"/>
        </w:rPr>
        <w:t>s</w:t>
      </w:r>
      <w:r w:rsidRPr="00B6030C">
        <w:rPr>
          <w:rFonts w:ascii="Times" w:hAnsi="Times" w:cs="Times New Roman"/>
          <w:color w:val="222222"/>
        </w:rPr>
        <w:t>. You can lift it for a period of time</w:t>
      </w:r>
      <w:r w:rsidR="00F54F33">
        <w:rPr>
          <w:rFonts w:ascii="Times" w:hAnsi="Times" w:cs="Times New Roman"/>
          <w:color w:val="222222"/>
        </w:rPr>
        <w:t>, o</w:t>
      </w:r>
      <w:r w:rsidRPr="00B6030C">
        <w:rPr>
          <w:rFonts w:ascii="Times" w:hAnsi="Times" w:cs="Times New Roman"/>
          <w:color w:val="222222"/>
        </w:rPr>
        <w:t xml:space="preserve">r you can lift it for a specific creditor. After you contact the credit bureaus asking for the freeze, </w:t>
      </w:r>
      <w:r w:rsidR="00CD7A2B">
        <w:rPr>
          <w:rFonts w:ascii="Times" w:hAnsi="Times" w:cs="Times New Roman"/>
          <w:color w:val="222222"/>
        </w:rPr>
        <w:t>the</w:t>
      </w:r>
      <w:r w:rsidRPr="00B6030C">
        <w:rPr>
          <w:rFonts w:ascii="Times" w:hAnsi="Times" w:cs="Times New Roman"/>
          <w:color w:val="222222"/>
        </w:rPr>
        <w:t xml:space="preserve"> credit bureau will send you a Personal Identification Number (PIN)</w:t>
      </w:r>
      <w:r w:rsidR="00CD7A2B">
        <w:rPr>
          <w:rFonts w:ascii="Times" w:hAnsi="Times" w:cs="Times New Roman"/>
          <w:color w:val="222222"/>
        </w:rPr>
        <w:t xml:space="preserve"> or ask you to create an account allowing you to freeze and unfreeze you credit online.</w:t>
      </w:r>
      <w:r w:rsidRPr="00B6030C">
        <w:rPr>
          <w:rFonts w:ascii="Times" w:hAnsi="Times" w:cs="Times New Roman"/>
          <w:color w:val="222222"/>
        </w:rPr>
        <w:t xml:space="preserve"> You will also get instructions on how to lift the freeze</w:t>
      </w:r>
      <w:r w:rsidR="00F54F33">
        <w:rPr>
          <w:rFonts w:ascii="Times" w:hAnsi="Times" w:cs="Times New Roman"/>
          <w:color w:val="222222"/>
        </w:rPr>
        <w:t xml:space="preserve">. </w:t>
      </w:r>
      <w:r w:rsidRPr="00B6030C">
        <w:rPr>
          <w:rFonts w:ascii="Times" w:hAnsi="Times" w:cs="Times New Roman"/>
          <w:color w:val="222222"/>
        </w:rPr>
        <w:t>The credit bureaus must lift your freeze within three days</w:t>
      </w:r>
      <w:r w:rsidR="002C468D" w:rsidRPr="00B6030C">
        <w:rPr>
          <w:rFonts w:ascii="Times" w:hAnsi="Times" w:cs="Times New Roman"/>
          <w:color w:val="222222"/>
        </w:rPr>
        <w:t xml:space="preserve"> if you make the request in writing. If you make the request online, it is usually immediate. </w:t>
      </w:r>
    </w:p>
    <w:p w14:paraId="5DFBB57D" w14:textId="77777777" w:rsidR="00CD7A2B" w:rsidRPr="00B6030C" w:rsidRDefault="00CD7A2B" w:rsidP="00735087">
      <w:pPr>
        <w:spacing w:after="375"/>
        <w:rPr>
          <w:rFonts w:ascii="Times" w:hAnsi="Times" w:cs="Times New Roman"/>
          <w:color w:val="222222"/>
        </w:rPr>
      </w:pPr>
    </w:p>
    <w:p w14:paraId="356A1550" w14:textId="77777777" w:rsidR="00735087" w:rsidRPr="00B6030C" w:rsidRDefault="00735087" w:rsidP="00735087">
      <w:pPr>
        <w:spacing w:after="375"/>
        <w:outlineLvl w:val="2"/>
        <w:rPr>
          <w:rFonts w:ascii="Times" w:eastAsia="Times New Roman" w:hAnsi="Times" w:cs="Times New Roman"/>
          <w:b/>
          <w:bCs/>
          <w:color w:val="222222"/>
        </w:rPr>
      </w:pPr>
      <w:r w:rsidRPr="00B6030C">
        <w:rPr>
          <w:rFonts w:ascii="Times" w:eastAsia="Times New Roman" w:hAnsi="Times" w:cs="Times New Roman"/>
          <w:b/>
          <w:bCs/>
          <w:color w:val="222222"/>
        </w:rPr>
        <w:lastRenderedPageBreak/>
        <w:t>What is the difference between a fraud alert and a freeze?</w:t>
      </w:r>
    </w:p>
    <w:p w14:paraId="41C07BB9" w14:textId="0DE47308" w:rsidR="00735087" w:rsidRPr="00B6030C" w:rsidRDefault="00735087" w:rsidP="00735087">
      <w:pPr>
        <w:spacing w:after="375"/>
        <w:rPr>
          <w:rFonts w:ascii="Times" w:hAnsi="Times" w:cs="Times New Roman"/>
          <w:color w:val="222222"/>
        </w:rPr>
      </w:pPr>
      <w:r w:rsidRPr="00B6030C">
        <w:rPr>
          <w:rFonts w:ascii="Times" w:hAnsi="Times" w:cs="Times New Roman"/>
          <w:color w:val="222222"/>
        </w:rPr>
        <w:t xml:space="preserve">A fraud alert is a special message on the report that a credit issuer receives when checking a consumer's credit rating. </w:t>
      </w:r>
      <w:r w:rsidR="002E166D">
        <w:rPr>
          <w:rFonts w:ascii="Times" w:hAnsi="Times" w:cs="Times New Roman"/>
          <w:color w:val="222222"/>
        </w:rPr>
        <w:t>(</w:t>
      </w:r>
      <w:r w:rsidR="00CD7A2B">
        <w:rPr>
          <w:rFonts w:ascii="Times" w:hAnsi="Times" w:cs="Times New Roman"/>
          <w:color w:val="222222"/>
        </w:rPr>
        <w:t>But</w:t>
      </w:r>
      <w:r w:rsidR="002E166D">
        <w:rPr>
          <w:rFonts w:ascii="Times" w:hAnsi="Times" w:cs="Times New Roman"/>
          <w:color w:val="222222"/>
        </w:rPr>
        <w:t xml:space="preserve"> they can still see your history and score)</w:t>
      </w:r>
      <w:r w:rsidR="00F54F33">
        <w:rPr>
          <w:rFonts w:ascii="Times" w:hAnsi="Times" w:cs="Times New Roman"/>
          <w:color w:val="222222"/>
        </w:rPr>
        <w:t xml:space="preserve"> </w:t>
      </w:r>
      <w:r w:rsidRPr="00B6030C">
        <w:rPr>
          <w:rFonts w:ascii="Times" w:hAnsi="Times" w:cs="Times New Roman"/>
          <w:color w:val="222222"/>
        </w:rPr>
        <w:t xml:space="preserve">It tells the credit issuer that there may be fraud involved </w:t>
      </w:r>
      <w:r w:rsidR="00CD7A2B">
        <w:rPr>
          <w:rFonts w:ascii="Times" w:hAnsi="Times" w:cs="Times New Roman"/>
          <w:color w:val="222222"/>
        </w:rPr>
        <w:t>on</w:t>
      </w:r>
      <w:r w:rsidRPr="00B6030C">
        <w:rPr>
          <w:rFonts w:ascii="Times" w:hAnsi="Times" w:cs="Times New Roman"/>
          <w:color w:val="222222"/>
        </w:rPr>
        <w:t xml:space="preserve"> the account</w:t>
      </w:r>
      <w:r w:rsidR="002C468D" w:rsidRPr="00B6030C">
        <w:rPr>
          <w:rFonts w:ascii="Times" w:hAnsi="Times" w:cs="Times New Roman"/>
          <w:color w:val="222222"/>
        </w:rPr>
        <w:t xml:space="preserve"> and to call a phone number </w:t>
      </w:r>
      <w:r w:rsidR="00F54F33">
        <w:rPr>
          <w:rFonts w:ascii="Times" w:hAnsi="Times" w:cs="Times New Roman"/>
          <w:color w:val="222222"/>
        </w:rPr>
        <w:t xml:space="preserve">you </w:t>
      </w:r>
      <w:r w:rsidR="002C468D" w:rsidRPr="00B6030C">
        <w:rPr>
          <w:rFonts w:ascii="Times" w:hAnsi="Times" w:cs="Times New Roman"/>
          <w:color w:val="222222"/>
        </w:rPr>
        <w:t xml:space="preserve">assigned to the fraud alert. </w:t>
      </w:r>
      <w:r w:rsidRPr="00B6030C">
        <w:rPr>
          <w:rFonts w:ascii="Times" w:hAnsi="Times" w:cs="Times New Roman"/>
          <w:color w:val="222222"/>
        </w:rPr>
        <w:t>A fraud alert can help protect you against identity theft</w:t>
      </w:r>
      <w:r w:rsidR="00F54F33">
        <w:rPr>
          <w:rFonts w:ascii="Times" w:hAnsi="Times" w:cs="Times New Roman"/>
          <w:color w:val="222222"/>
        </w:rPr>
        <w:t>,</w:t>
      </w:r>
      <w:r w:rsidR="002E166D">
        <w:rPr>
          <w:rFonts w:ascii="Times" w:hAnsi="Times" w:cs="Times New Roman"/>
          <w:color w:val="222222"/>
        </w:rPr>
        <w:t xml:space="preserve"> but it is only as good as the merchant who views it. </w:t>
      </w:r>
      <w:r w:rsidR="002C468D" w:rsidRPr="00B6030C">
        <w:rPr>
          <w:rFonts w:ascii="Times" w:hAnsi="Times" w:cs="Times New Roman"/>
          <w:color w:val="222222"/>
        </w:rPr>
        <w:t xml:space="preserve"> </w:t>
      </w:r>
      <w:r w:rsidRPr="00B6030C">
        <w:rPr>
          <w:rFonts w:ascii="Times" w:hAnsi="Times" w:cs="Times New Roman"/>
          <w:color w:val="222222"/>
        </w:rPr>
        <w:t xml:space="preserve">It </w:t>
      </w:r>
      <w:r w:rsidR="002C468D" w:rsidRPr="00B6030C">
        <w:rPr>
          <w:rFonts w:ascii="Times" w:hAnsi="Times" w:cs="Times New Roman"/>
          <w:color w:val="222222"/>
        </w:rPr>
        <w:t>will</w:t>
      </w:r>
      <w:r w:rsidRPr="00B6030C">
        <w:rPr>
          <w:rFonts w:ascii="Times" w:hAnsi="Times" w:cs="Times New Roman"/>
          <w:color w:val="222222"/>
        </w:rPr>
        <w:t xml:space="preserve"> not stop you from using your existing credit cards or other accounts. A security freeze means that your credit file cannot be seen by potential creditors, insurance companies, or employers doing background checks – unless you give your consent. </w:t>
      </w:r>
      <w:r w:rsidR="002E166D">
        <w:rPr>
          <w:rFonts w:ascii="Times" w:hAnsi="Times" w:cs="Times New Roman"/>
          <w:color w:val="222222"/>
        </w:rPr>
        <w:t xml:space="preserve">(Unfreeze your credit) </w:t>
      </w:r>
      <w:r w:rsidRPr="00B6030C">
        <w:rPr>
          <w:rFonts w:ascii="Times" w:hAnsi="Times" w:cs="Times New Roman"/>
          <w:color w:val="222222"/>
        </w:rPr>
        <w:t>Most businesses will not open credit accounts without first checking a consumer's credit history. </w:t>
      </w:r>
    </w:p>
    <w:p w14:paraId="105743FF" w14:textId="77777777" w:rsidR="00735087" w:rsidRPr="00B6030C" w:rsidRDefault="00735087" w:rsidP="00735087">
      <w:pPr>
        <w:spacing w:after="375"/>
        <w:outlineLvl w:val="2"/>
        <w:rPr>
          <w:rFonts w:ascii="Times" w:eastAsia="Times New Roman" w:hAnsi="Times" w:cs="Times New Roman"/>
          <w:b/>
          <w:bCs/>
          <w:color w:val="222222"/>
        </w:rPr>
      </w:pPr>
      <w:r w:rsidRPr="00B6030C">
        <w:rPr>
          <w:rFonts w:ascii="Times" w:eastAsia="Times New Roman" w:hAnsi="Times" w:cs="Times New Roman"/>
          <w:b/>
          <w:bCs/>
          <w:color w:val="222222"/>
        </w:rPr>
        <w:t>How long does it take for a security freeze to be in effect?</w:t>
      </w:r>
    </w:p>
    <w:p w14:paraId="7ED854AA" w14:textId="738BF2C9" w:rsidR="00735087" w:rsidRPr="00B6030C" w:rsidRDefault="00735087" w:rsidP="00735087">
      <w:pPr>
        <w:spacing w:after="375"/>
        <w:rPr>
          <w:rFonts w:ascii="Times" w:hAnsi="Times" w:cs="Times New Roman"/>
          <w:color w:val="222222"/>
        </w:rPr>
      </w:pPr>
      <w:r w:rsidRPr="00B6030C">
        <w:rPr>
          <w:rFonts w:ascii="Times" w:hAnsi="Times" w:cs="Times New Roman"/>
          <w:color w:val="222222"/>
        </w:rPr>
        <w:t>Credit bureaus must place the freeze no later than three business days after receiving your written request.</w:t>
      </w:r>
      <w:r w:rsidR="002C468D" w:rsidRPr="00B6030C">
        <w:rPr>
          <w:rFonts w:ascii="Times" w:hAnsi="Times" w:cs="Times New Roman"/>
          <w:color w:val="222222"/>
        </w:rPr>
        <w:t xml:space="preserve"> When you place a freeze online, it is usually immediate.</w:t>
      </w:r>
    </w:p>
    <w:p w14:paraId="4C350574" w14:textId="77777777" w:rsidR="00735087" w:rsidRPr="00B6030C" w:rsidRDefault="00735087" w:rsidP="00735087">
      <w:pPr>
        <w:spacing w:after="375"/>
        <w:outlineLvl w:val="2"/>
        <w:rPr>
          <w:rFonts w:ascii="Times" w:eastAsia="Times New Roman" w:hAnsi="Times" w:cs="Times New Roman"/>
          <w:b/>
          <w:bCs/>
          <w:color w:val="222222"/>
        </w:rPr>
      </w:pPr>
      <w:r w:rsidRPr="00B6030C">
        <w:rPr>
          <w:rFonts w:ascii="Times" w:eastAsia="Times New Roman" w:hAnsi="Times" w:cs="Times New Roman"/>
          <w:b/>
          <w:bCs/>
          <w:color w:val="222222"/>
        </w:rPr>
        <w:t>How long does it take to lift a security freeze?</w:t>
      </w:r>
    </w:p>
    <w:p w14:paraId="291F0B2F" w14:textId="48BDEC49" w:rsidR="00735087" w:rsidRPr="00B6030C" w:rsidRDefault="00735087" w:rsidP="00735087">
      <w:pPr>
        <w:spacing w:after="375"/>
        <w:rPr>
          <w:rFonts w:ascii="Times" w:hAnsi="Times" w:cs="Times New Roman"/>
          <w:color w:val="222222"/>
        </w:rPr>
      </w:pPr>
      <w:r w:rsidRPr="00B6030C">
        <w:rPr>
          <w:rFonts w:ascii="Times" w:hAnsi="Times" w:cs="Times New Roman"/>
          <w:color w:val="222222"/>
        </w:rPr>
        <w:t>Credit bureaus must lift a freeze no later than three business days after receiving your request</w:t>
      </w:r>
      <w:r w:rsidR="002C468D" w:rsidRPr="00B6030C">
        <w:rPr>
          <w:rFonts w:ascii="Times" w:hAnsi="Times" w:cs="Times New Roman"/>
          <w:color w:val="222222"/>
        </w:rPr>
        <w:t xml:space="preserve"> written request. It is typically immediate or when you designate when done online.</w:t>
      </w:r>
    </w:p>
    <w:p w14:paraId="26FCCDF6" w14:textId="77777777" w:rsidR="00735087" w:rsidRPr="00B6030C" w:rsidRDefault="00735087" w:rsidP="00735087">
      <w:pPr>
        <w:spacing w:after="375"/>
        <w:outlineLvl w:val="2"/>
        <w:rPr>
          <w:rFonts w:ascii="Times" w:eastAsia="Times New Roman" w:hAnsi="Times" w:cs="Times New Roman"/>
          <w:b/>
          <w:bCs/>
          <w:color w:val="222222"/>
        </w:rPr>
      </w:pPr>
      <w:r w:rsidRPr="00B6030C">
        <w:rPr>
          <w:rFonts w:ascii="Times" w:eastAsia="Times New Roman" w:hAnsi="Times" w:cs="Times New Roman"/>
          <w:b/>
          <w:bCs/>
          <w:color w:val="222222"/>
        </w:rPr>
        <w:t>What will a creditor who requests my file see if it is frozen?</w:t>
      </w:r>
    </w:p>
    <w:p w14:paraId="4B761F92" w14:textId="77777777" w:rsidR="00735087" w:rsidRPr="00B6030C" w:rsidRDefault="00735087" w:rsidP="00735087">
      <w:pPr>
        <w:spacing w:after="375"/>
        <w:rPr>
          <w:rFonts w:ascii="Times" w:hAnsi="Times" w:cs="Times New Roman"/>
          <w:color w:val="222222"/>
        </w:rPr>
      </w:pPr>
      <w:r w:rsidRPr="00B6030C">
        <w:rPr>
          <w:rFonts w:ascii="Times" w:hAnsi="Times" w:cs="Times New Roman"/>
          <w:color w:val="222222"/>
        </w:rPr>
        <w:t>A creditor will see a message or a code indicating that the file is frozen.</w:t>
      </w:r>
    </w:p>
    <w:p w14:paraId="0DA60FA4" w14:textId="77777777" w:rsidR="00735087" w:rsidRPr="00B6030C" w:rsidRDefault="00735087" w:rsidP="00735087">
      <w:pPr>
        <w:spacing w:after="375"/>
        <w:outlineLvl w:val="2"/>
        <w:rPr>
          <w:rFonts w:ascii="Times" w:eastAsia="Times New Roman" w:hAnsi="Times" w:cs="Times New Roman"/>
          <w:b/>
          <w:bCs/>
          <w:color w:val="222222"/>
        </w:rPr>
      </w:pPr>
      <w:r w:rsidRPr="00B6030C">
        <w:rPr>
          <w:rFonts w:ascii="Times" w:eastAsia="Times New Roman" w:hAnsi="Times" w:cs="Times New Roman"/>
          <w:b/>
          <w:bCs/>
          <w:color w:val="222222"/>
        </w:rPr>
        <w:t>Can a creditor get my credit score if my file is frozen?</w:t>
      </w:r>
    </w:p>
    <w:p w14:paraId="36B2B3C3" w14:textId="77777777" w:rsidR="00735087" w:rsidRPr="00B6030C" w:rsidRDefault="00735087" w:rsidP="00735087">
      <w:pPr>
        <w:spacing w:after="375"/>
        <w:rPr>
          <w:rFonts w:ascii="Times" w:hAnsi="Times" w:cs="Times New Roman"/>
          <w:color w:val="222222"/>
        </w:rPr>
      </w:pPr>
      <w:r w:rsidRPr="00B6030C">
        <w:rPr>
          <w:rFonts w:ascii="Times" w:hAnsi="Times" w:cs="Times New Roman"/>
          <w:color w:val="222222"/>
        </w:rPr>
        <w:t>No. A creditor who requests your file from one of the three credit bureaus will only get a message or a code indicating that the file is frozen. </w:t>
      </w:r>
    </w:p>
    <w:p w14:paraId="00A707A0" w14:textId="77777777" w:rsidR="00735087" w:rsidRPr="00B6030C" w:rsidRDefault="00735087" w:rsidP="00735087">
      <w:pPr>
        <w:spacing w:after="375"/>
        <w:outlineLvl w:val="2"/>
        <w:rPr>
          <w:rFonts w:ascii="Times" w:eastAsia="Times New Roman" w:hAnsi="Times" w:cs="Times New Roman"/>
          <w:b/>
          <w:bCs/>
          <w:color w:val="222222"/>
        </w:rPr>
      </w:pPr>
      <w:r w:rsidRPr="00B6030C">
        <w:rPr>
          <w:rFonts w:ascii="Times" w:eastAsia="Times New Roman" w:hAnsi="Times" w:cs="Times New Roman"/>
          <w:b/>
          <w:bCs/>
          <w:color w:val="222222"/>
        </w:rPr>
        <w:t>Can I still get my free annual credit report if my file is frozen?</w:t>
      </w:r>
    </w:p>
    <w:p w14:paraId="22DC390D" w14:textId="0D9201D3" w:rsidR="00735087" w:rsidRPr="00B6030C" w:rsidRDefault="00735087" w:rsidP="00735087">
      <w:pPr>
        <w:spacing w:after="375"/>
        <w:rPr>
          <w:rFonts w:ascii="Times" w:hAnsi="Times" w:cs="Times New Roman"/>
          <w:color w:val="222222"/>
        </w:rPr>
      </w:pPr>
      <w:r w:rsidRPr="00B6030C">
        <w:rPr>
          <w:rFonts w:ascii="Times" w:hAnsi="Times" w:cs="Times New Roman"/>
          <w:color w:val="222222"/>
        </w:rPr>
        <w:t>Yes. To order your free annual credit reports</w:t>
      </w:r>
      <w:r w:rsidR="002C468D" w:rsidRPr="00B6030C">
        <w:rPr>
          <w:rFonts w:ascii="Times" w:hAnsi="Times" w:cs="Times New Roman"/>
          <w:color w:val="222222"/>
        </w:rPr>
        <w:t xml:space="preserve"> go to www.annualcreditreport.com.</w:t>
      </w:r>
    </w:p>
    <w:p w14:paraId="75857CD7" w14:textId="77777777" w:rsidR="00735087" w:rsidRPr="00B6030C" w:rsidRDefault="00735087" w:rsidP="00735087">
      <w:pPr>
        <w:spacing w:after="375"/>
        <w:outlineLvl w:val="2"/>
        <w:rPr>
          <w:rFonts w:ascii="Times" w:eastAsia="Times New Roman" w:hAnsi="Times" w:cs="Times New Roman"/>
          <w:b/>
          <w:bCs/>
          <w:color w:val="222222"/>
        </w:rPr>
      </w:pPr>
      <w:r w:rsidRPr="00B6030C">
        <w:rPr>
          <w:rFonts w:ascii="Times" w:eastAsia="Times New Roman" w:hAnsi="Times" w:cs="Times New Roman"/>
          <w:b/>
          <w:bCs/>
          <w:color w:val="222222"/>
        </w:rPr>
        <w:t>Can anyone see my credit file if it is frozen?</w:t>
      </w:r>
    </w:p>
    <w:p w14:paraId="1D1336A3" w14:textId="77777777" w:rsidR="00735087" w:rsidRPr="00B6030C" w:rsidRDefault="00735087" w:rsidP="00735087">
      <w:pPr>
        <w:spacing w:after="375"/>
        <w:rPr>
          <w:rFonts w:ascii="Times" w:hAnsi="Times" w:cs="Times New Roman"/>
          <w:color w:val="222222"/>
        </w:rPr>
      </w:pPr>
      <w:r w:rsidRPr="00B6030C">
        <w:rPr>
          <w:rFonts w:ascii="Times" w:hAnsi="Times" w:cs="Times New Roman"/>
          <w:color w:val="222222"/>
        </w:rPr>
        <w:t xml:space="preserve">When you have a security freeze on your credit file, certain entities still have access to it. Your report can still be released to your existing creditors or to collection agencies acting on their behalf. They can use it to review or collect on your account. Other creditors may </w:t>
      </w:r>
      <w:r w:rsidRPr="00B6030C">
        <w:rPr>
          <w:rFonts w:ascii="Times" w:hAnsi="Times" w:cs="Times New Roman"/>
          <w:color w:val="222222"/>
        </w:rPr>
        <w:lastRenderedPageBreak/>
        <w:t>also use your information to make offers of credit – unless you opt out of receiving such offers. See below for how to opt out of pre-approved credit offers. Government agencies may have access for collecting child support payments or taxes or for investigating Medi-Cal fraud. Government agencies may also have access in response to a court or administrative order, a subpoena, or a search warrant. </w:t>
      </w:r>
    </w:p>
    <w:p w14:paraId="0523C417" w14:textId="77777777" w:rsidR="00735087" w:rsidRPr="00B6030C" w:rsidRDefault="00735087" w:rsidP="00735087">
      <w:pPr>
        <w:spacing w:after="375"/>
        <w:outlineLvl w:val="2"/>
        <w:rPr>
          <w:rFonts w:ascii="Times" w:eastAsia="Times New Roman" w:hAnsi="Times" w:cs="Times New Roman"/>
          <w:b/>
          <w:bCs/>
          <w:color w:val="222222"/>
        </w:rPr>
      </w:pPr>
      <w:r w:rsidRPr="00B6030C">
        <w:rPr>
          <w:rFonts w:ascii="Times" w:eastAsia="Times New Roman" w:hAnsi="Times" w:cs="Times New Roman"/>
          <w:b/>
          <w:bCs/>
          <w:color w:val="222222"/>
        </w:rPr>
        <w:t>Do I have to freeze my file with all three credit bureaus?</w:t>
      </w:r>
    </w:p>
    <w:p w14:paraId="482654A9" w14:textId="77777777" w:rsidR="00735087" w:rsidRPr="00B6030C" w:rsidRDefault="00735087" w:rsidP="00735087">
      <w:pPr>
        <w:spacing w:after="375"/>
        <w:rPr>
          <w:rFonts w:ascii="Times" w:hAnsi="Times" w:cs="Times New Roman"/>
          <w:color w:val="222222"/>
        </w:rPr>
      </w:pPr>
      <w:r w:rsidRPr="00B6030C">
        <w:rPr>
          <w:rFonts w:ascii="Times" w:hAnsi="Times" w:cs="Times New Roman"/>
          <w:color w:val="222222"/>
        </w:rPr>
        <w:t>Yes. Different credit issuers may use different credit bureaus. If you want to stop your credit file from being viewed, you need to freeze it with Equifax, Experian, and TransUnion. </w:t>
      </w:r>
    </w:p>
    <w:p w14:paraId="018ABAFA" w14:textId="77777777" w:rsidR="00735087" w:rsidRPr="00B6030C" w:rsidRDefault="00735087" w:rsidP="00735087">
      <w:pPr>
        <w:spacing w:after="375"/>
        <w:outlineLvl w:val="2"/>
        <w:rPr>
          <w:rFonts w:ascii="Times" w:eastAsia="Times New Roman" w:hAnsi="Times" w:cs="Times New Roman"/>
          <w:b/>
          <w:bCs/>
          <w:color w:val="222222"/>
        </w:rPr>
      </w:pPr>
      <w:r w:rsidRPr="00B6030C">
        <w:rPr>
          <w:rFonts w:ascii="Times" w:eastAsia="Times New Roman" w:hAnsi="Times" w:cs="Times New Roman"/>
          <w:b/>
          <w:bCs/>
          <w:color w:val="222222"/>
        </w:rPr>
        <w:t>Will a freeze lower my credit score?</w:t>
      </w:r>
    </w:p>
    <w:p w14:paraId="4233CBA8" w14:textId="77777777" w:rsidR="00735087" w:rsidRPr="00B6030C" w:rsidRDefault="00735087" w:rsidP="00735087">
      <w:pPr>
        <w:spacing w:after="375"/>
        <w:rPr>
          <w:rFonts w:ascii="Times" w:hAnsi="Times" w:cs="Times New Roman"/>
          <w:color w:val="222222"/>
        </w:rPr>
      </w:pPr>
      <w:r w:rsidRPr="00B6030C">
        <w:rPr>
          <w:rFonts w:ascii="Times" w:hAnsi="Times" w:cs="Times New Roman"/>
          <w:color w:val="222222"/>
        </w:rPr>
        <w:t>No.</w:t>
      </w:r>
    </w:p>
    <w:p w14:paraId="5818C6C5" w14:textId="77777777" w:rsidR="00735087" w:rsidRPr="00B6030C" w:rsidRDefault="00735087" w:rsidP="00735087">
      <w:pPr>
        <w:spacing w:after="375"/>
        <w:outlineLvl w:val="2"/>
        <w:rPr>
          <w:rFonts w:ascii="Times" w:eastAsia="Times New Roman" w:hAnsi="Times" w:cs="Times New Roman"/>
          <w:b/>
          <w:bCs/>
          <w:color w:val="222222"/>
        </w:rPr>
      </w:pPr>
      <w:r w:rsidRPr="00B6030C">
        <w:rPr>
          <w:rFonts w:ascii="Times" w:eastAsia="Times New Roman" w:hAnsi="Times" w:cs="Times New Roman"/>
          <w:b/>
          <w:bCs/>
          <w:color w:val="222222"/>
        </w:rPr>
        <w:t>Can an employer do a background check on me if I have a freeze on my credit file?</w:t>
      </w:r>
    </w:p>
    <w:p w14:paraId="498E5798" w14:textId="584316BE" w:rsidR="00735087" w:rsidRPr="00B6030C" w:rsidRDefault="00735087" w:rsidP="00735087">
      <w:pPr>
        <w:spacing w:after="375"/>
        <w:rPr>
          <w:rFonts w:ascii="Times" w:hAnsi="Times" w:cs="Times New Roman"/>
          <w:color w:val="222222"/>
        </w:rPr>
      </w:pPr>
      <w:r w:rsidRPr="00B6030C">
        <w:rPr>
          <w:rFonts w:ascii="Times" w:hAnsi="Times" w:cs="Times New Roman"/>
          <w:color w:val="222222"/>
        </w:rPr>
        <w:t>No. You would have to lift the freeze to allow a background check or to apply for insurance, just as you would to apply for credit. The process for lifting the freeze is described above.</w:t>
      </w:r>
      <w:r w:rsidR="00F54F33">
        <w:rPr>
          <w:rFonts w:ascii="Times" w:hAnsi="Times" w:cs="Times New Roman"/>
          <w:color w:val="222222"/>
        </w:rPr>
        <w:t xml:space="preserve"> You can ask which bureau the employer checks credit with and only lift with that bureau. </w:t>
      </w:r>
    </w:p>
    <w:p w14:paraId="74C34EDD" w14:textId="77777777" w:rsidR="00735087" w:rsidRPr="00B6030C" w:rsidRDefault="00735087" w:rsidP="00735087">
      <w:pPr>
        <w:spacing w:after="375"/>
        <w:outlineLvl w:val="2"/>
        <w:rPr>
          <w:rFonts w:ascii="Times" w:eastAsia="Times New Roman" w:hAnsi="Times" w:cs="Times New Roman"/>
          <w:b/>
          <w:bCs/>
          <w:color w:val="222222"/>
        </w:rPr>
      </w:pPr>
      <w:r w:rsidRPr="00B6030C">
        <w:rPr>
          <w:rFonts w:ascii="Times" w:eastAsia="Times New Roman" w:hAnsi="Times" w:cs="Times New Roman"/>
          <w:b/>
          <w:bCs/>
          <w:color w:val="222222"/>
        </w:rPr>
        <w:t>Does freezing my file mean that I won't receive pre-approved credit offers?</w:t>
      </w:r>
    </w:p>
    <w:p w14:paraId="03B55CAA" w14:textId="77777777" w:rsidR="00735087" w:rsidRPr="00B6030C" w:rsidRDefault="00735087" w:rsidP="00735087">
      <w:pPr>
        <w:spacing w:after="375"/>
        <w:rPr>
          <w:rFonts w:ascii="Times" w:hAnsi="Times" w:cs="Times New Roman"/>
          <w:color w:val="222222"/>
        </w:rPr>
      </w:pPr>
      <w:r w:rsidRPr="00B6030C">
        <w:rPr>
          <w:rFonts w:ascii="Times" w:hAnsi="Times" w:cs="Times New Roman"/>
          <w:color w:val="222222"/>
        </w:rPr>
        <w:t>No. You can stop the pre-approved credit offers by calling 888-5OPTOUT (567-8688). Or you can do this online at </w:t>
      </w:r>
      <w:hyperlink r:id="rId7" w:tgtFrame="_blank" w:history="1">
        <w:r w:rsidRPr="00B6030C">
          <w:rPr>
            <w:rFonts w:ascii="Times" w:hAnsi="Times" w:cs="Times New Roman"/>
            <w:color w:val="0070AE"/>
          </w:rPr>
          <w:t>www.optoutprescreen.com</w:t>
        </w:r>
      </w:hyperlink>
      <w:r w:rsidRPr="00B6030C">
        <w:rPr>
          <w:rFonts w:ascii="Times" w:hAnsi="Times" w:cs="Times New Roman"/>
          <w:color w:val="222222"/>
        </w:rPr>
        <w:t>. This will stop most of the offers, the ones that go through the credit bureaus. It’s good for five years or you can make it permanent.</w:t>
      </w:r>
    </w:p>
    <w:p w14:paraId="5FB09A48" w14:textId="77777777" w:rsidR="00735087" w:rsidRPr="00B6030C" w:rsidRDefault="00735087" w:rsidP="00735087">
      <w:pPr>
        <w:spacing w:after="375"/>
        <w:outlineLvl w:val="2"/>
        <w:rPr>
          <w:rFonts w:ascii="Times" w:eastAsia="Times New Roman" w:hAnsi="Times" w:cs="Times New Roman"/>
          <w:b/>
          <w:bCs/>
          <w:color w:val="222222"/>
        </w:rPr>
      </w:pPr>
      <w:r w:rsidRPr="00B6030C">
        <w:rPr>
          <w:rFonts w:ascii="Times" w:eastAsia="Times New Roman" w:hAnsi="Times" w:cs="Times New Roman"/>
          <w:b/>
          <w:bCs/>
          <w:color w:val="222222"/>
        </w:rPr>
        <w:t>Does my spouse's file have to be frozen, too?</w:t>
      </w:r>
    </w:p>
    <w:p w14:paraId="151BA2A9" w14:textId="340CA95E" w:rsidR="00735087" w:rsidRPr="00B6030C" w:rsidRDefault="00735087" w:rsidP="00735087">
      <w:pPr>
        <w:spacing w:after="375"/>
        <w:rPr>
          <w:rFonts w:ascii="Times" w:hAnsi="Times" w:cs="Times New Roman"/>
          <w:color w:val="222222"/>
        </w:rPr>
      </w:pPr>
      <w:r w:rsidRPr="00B6030C">
        <w:rPr>
          <w:rFonts w:ascii="Times" w:hAnsi="Times" w:cs="Times New Roman"/>
          <w:color w:val="222222"/>
        </w:rPr>
        <w:t xml:space="preserve">Yes. Both spouses </w:t>
      </w:r>
      <w:r w:rsidR="00183155" w:rsidRPr="00B6030C">
        <w:rPr>
          <w:rFonts w:ascii="Times" w:hAnsi="Times" w:cs="Times New Roman"/>
          <w:color w:val="222222"/>
        </w:rPr>
        <w:t>must</w:t>
      </w:r>
      <w:r w:rsidRPr="00B6030C">
        <w:rPr>
          <w:rFonts w:ascii="Times" w:hAnsi="Times" w:cs="Times New Roman"/>
          <w:color w:val="222222"/>
        </w:rPr>
        <w:t xml:space="preserve"> freeze their separate credit files, via separate requests, in order to get the benefit. </w:t>
      </w:r>
    </w:p>
    <w:p w14:paraId="27E42124" w14:textId="77777777" w:rsidR="00981DEF" w:rsidRPr="00B6030C" w:rsidRDefault="00981DEF">
      <w:pPr>
        <w:rPr>
          <w:rFonts w:ascii="Times" w:hAnsi="Times"/>
        </w:rPr>
      </w:pPr>
    </w:p>
    <w:sectPr w:rsidR="00981DEF" w:rsidRPr="00B6030C" w:rsidSect="00981D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087"/>
    <w:rsid w:val="00183155"/>
    <w:rsid w:val="002C468D"/>
    <w:rsid w:val="002E166D"/>
    <w:rsid w:val="00735087"/>
    <w:rsid w:val="008F610D"/>
    <w:rsid w:val="00981DEF"/>
    <w:rsid w:val="00B052E3"/>
    <w:rsid w:val="00B6030C"/>
    <w:rsid w:val="00CD7A2B"/>
    <w:rsid w:val="00F54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A2A487"/>
  <w14:defaultImageDpi w14:val="300"/>
  <w15:docId w15:val="{61812D20-250D-0B4C-A421-9462C274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35087"/>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5087"/>
    <w:rPr>
      <w:rFonts w:ascii="Times New Roman" w:hAnsi="Times New Roman" w:cs="Times New Roman"/>
      <w:b/>
      <w:bCs/>
      <w:sz w:val="27"/>
      <w:szCs w:val="27"/>
    </w:rPr>
  </w:style>
  <w:style w:type="paragraph" w:styleId="NormalWeb">
    <w:name w:val="Normal (Web)"/>
    <w:basedOn w:val="Normal"/>
    <w:uiPriority w:val="99"/>
    <w:semiHidden/>
    <w:unhideWhenUsed/>
    <w:rsid w:val="00735087"/>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735087"/>
  </w:style>
  <w:style w:type="character" w:styleId="Hyperlink">
    <w:name w:val="Hyperlink"/>
    <w:basedOn w:val="DefaultParagraphFont"/>
    <w:uiPriority w:val="99"/>
    <w:semiHidden/>
    <w:unhideWhenUsed/>
    <w:rsid w:val="00735087"/>
    <w:rPr>
      <w:color w:val="0000FF"/>
      <w:u w:val="single"/>
    </w:rPr>
  </w:style>
  <w:style w:type="character" w:styleId="Emphasis">
    <w:name w:val="Emphasis"/>
    <w:basedOn w:val="DefaultParagraphFont"/>
    <w:uiPriority w:val="20"/>
    <w:qFormat/>
    <w:rsid w:val="00735087"/>
    <w:rPr>
      <w:i/>
      <w:iCs/>
    </w:rPr>
  </w:style>
  <w:style w:type="paragraph" w:styleId="NoSpacing">
    <w:name w:val="No Spacing"/>
    <w:uiPriority w:val="1"/>
    <w:qFormat/>
    <w:rsid w:val="00CD7A2B"/>
  </w:style>
  <w:style w:type="character" w:styleId="FollowedHyperlink">
    <w:name w:val="FollowedHyperlink"/>
    <w:basedOn w:val="DefaultParagraphFont"/>
    <w:uiPriority w:val="99"/>
    <w:semiHidden/>
    <w:unhideWhenUsed/>
    <w:rsid w:val="00B052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19112">
      <w:bodyDiv w:val="1"/>
      <w:marLeft w:val="0"/>
      <w:marRight w:val="0"/>
      <w:marTop w:val="0"/>
      <w:marBottom w:val="0"/>
      <w:divBdr>
        <w:top w:val="none" w:sz="0" w:space="0" w:color="auto"/>
        <w:left w:val="none" w:sz="0" w:space="0" w:color="auto"/>
        <w:bottom w:val="none" w:sz="0" w:space="0" w:color="auto"/>
        <w:right w:val="none" w:sz="0" w:space="0" w:color="auto"/>
      </w:divBdr>
    </w:div>
    <w:div w:id="1465808966">
      <w:bodyDiv w:val="1"/>
      <w:marLeft w:val="0"/>
      <w:marRight w:val="0"/>
      <w:marTop w:val="0"/>
      <w:marBottom w:val="0"/>
      <w:divBdr>
        <w:top w:val="none" w:sz="0" w:space="0" w:color="auto"/>
        <w:left w:val="none" w:sz="0" w:space="0" w:color="auto"/>
        <w:bottom w:val="none" w:sz="0" w:space="0" w:color="auto"/>
        <w:right w:val="none" w:sz="0" w:space="0" w:color="auto"/>
      </w:divBdr>
      <w:divsChild>
        <w:div w:id="19553455">
          <w:marLeft w:val="0"/>
          <w:marRight w:val="0"/>
          <w:marTop w:val="0"/>
          <w:marBottom w:val="0"/>
          <w:divBdr>
            <w:top w:val="none" w:sz="0" w:space="0" w:color="auto"/>
            <w:left w:val="none" w:sz="0" w:space="0" w:color="auto"/>
            <w:bottom w:val="none" w:sz="0" w:space="0" w:color="auto"/>
            <w:right w:val="none" w:sz="0" w:space="0" w:color="auto"/>
          </w:divBdr>
          <w:divsChild>
            <w:div w:id="1797211524">
              <w:marLeft w:val="0"/>
              <w:marRight w:val="0"/>
              <w:marTop w:val="0"/>
              <w:marBottom w:val="0"/>
              <w:divBdr>
                <w:top w:val="none" w:sz="0" w:space="0" w:color="auto"/>
                <w:left w:val="none" w:sz="0" w:space="0" w:color="auto"/>
                <w:bottom w:val="none" w:sz="0" w:space="0" w:color="auto"/>
                <w:right w:val="none" w:sz="0" w:space="0" w:color="auto"/>
              </w:divBdr>
              <w:divsChild>
                <w:div w:id="1343629541">
                  <w:marLeft w:val="0"/>
                  <w:marRight w:val="0"/>
                  <w:marTop w:val="0"/>
                  <w:marBottom w:val="0"/>
                  <w:divBdr>
                    <w:top w:val="none" w:sz="0" w:space="0" w:color="auto"/>
                    <w:left w:val="none" w:sz="0" w:space="0" w:color="auto"/>
                    <w:bottom w:val="none" w:sz="0" w:space="0" w:color="auto"/>
                    <w:right w:val="none" w:sz="0" w:space="0" w:color="auto"/>
                  </w:divBdr>
                  <w:divsChild>
                    <w:div w:id="19691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ptoutprescree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union.com/credit-freeze/place-credit-freeze" TargetMode="External"/><Relationship Id="rId5" Type="http://schemas.openxmlformats.org/officeDocument/2006/relationships/hyperlink" Target="https://www.experian.com/freeze/center.html" TargetMode="External"/><Relationship Id="rId4" Type="http://schemas.openxmlformats.org/officeDocument/2006/relationships/hyperlink" Target="https://www.equifax.com/personal/credit-report-services/credit-freez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931</Words>
  <Characters>5312</Characters>
  <Application>Microsoft Office Word</Application>
  <DocSecurity>0</DocSecurity>
  <Lines>44</Lines>
  <Paragraphs>12</Paragraphs>
  <ScaleCrop>false</ScaleCrop>
  <Company>A. Madrid Notary Services</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Madrid</dc:creator>
  <cp:keywords/>
  <dc:description/>
  <cp:lastModifiedBy>Anne Madrid</cp:lastModifiedBy>
  <cp:revision>9</cp:revision>
  <dcterms:created xsi:type="dcterms:W3CDTF">2019-07-27T23:45:00Z</dcterms:created>
  <dcterms:modified xsi:type="dcterms:W3CDTF">2023-09-11T20:56:00Z</dcterms:modified>
</cp:coreProperties>
</file>